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456"/>
        <w:gridCol w:w="762"/>
        <w:gridCol w:w="616"/>
        <w:gridCol w:w="472"/>
        <w:gridCol w:w="454"/>
        <w:gridCol w:w="305"/>
        <w:gridCol w:w="514"/>
        <w:gridCol w:w="101"/>
        <w:gridCol w:w="940"/>
      </w:tblGrid>
      <w:tr w:rsidR="006772AC" w:rsidRPr="006772AC" w:rsidTr="00834438">
        <w:trPr>
          <w:trHeight w:val="13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</w:pPr>
          </w:p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</w:pPr>
            <w:r w:rsidRPr="006772AC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de-DE"/>
              </w:rPr>
              <w:t>Beide Schulen Schulbeginn 8:10 Uhr</w:t>
            </w: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42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Grundschulen Haarzopf Schuljahr 2022/2023 – </w:t>
            </w:r>
          </w:p>
          <w:p w:rsidR="006772AC" w:rsidRPr="006772AC" w:rsidRDefault="006772AC">
            <w:pPr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sz w:val="24"/>
                <w:szCs w:val="24"/>
                <w:lang w:eastAsia="de-DE"/>
              </w:rPr>
              <w:t>Grundschulen Haarzopf Hinfahrt</w:t>
            </w: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2. Bus</w:t>
            </w: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1. Bus</w:t>
            </w: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72AC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454" w:type="dxa"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72AC" w:rsidRPr="006772AC" w:rsidRDefault="006772AC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Wickenburgstr.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</w:t>
            </w:r>
            <w:r w:rsidR="008A4070" w:rsidRPr="00677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A4070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3A619F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Rhein-Ruhr-Zentrum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34438" w:rsidP="008A4070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4070" w:rsidRPr="006772AC" w:rsidRDefault="00F60FE6" w:rsidP="008A4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07:2</w:t>
            </w:r>
            <w:r w:rsidR="008A4070" w:rsidRPr="00677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4070" w:rsidRPr="006772AC" w:rsidRDefault="008A4070" w:rsidP="008A407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214931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Regenbogenweg, Steig 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 Scheidtbusch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Regenbogenweg, Steig 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 Gemeindezentrum, Steig 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Schlingmannsweg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(H) Hatzper Str.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Haarzopf, Hatzperstraße 186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Haltestelle Steinbachgrund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 Schleife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07:42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Haarzopf, Raadter Str. 121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08:01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07:44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Haarzopf, Hatzperstraße 186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07:52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Raadter Straße 121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07:58</w:t>
            </w: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3A619F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6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spacing w:line="13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34438">
        <w:trPr>
          <w:gridAfter w:val="1"/>
          <w:wAfter w:w="940" w:type="dxa"/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Default="003A619F" w:rsidP="003A619F">
            <w:pPr>
              <w:rPr>
                <w:rFonts w:ascii="Arial" w:hAnsi="Arial" w:cs="Arial"/>
              </w:rPr>
            </w:pPr>
          </w:p>
          <w:p w:rsidR="003A619F" w:rsidRPr="006772AC" w:rsidRDefault="003A619F" w:rsidP="003A619F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8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D20EC">
        <w:trPr>
          <w:trHeight w:val="420"/>
        </w:trPr>
        <w:tc>
          <w:tcPr>
            <w:tcW w:w="391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772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Grundschulen Haarzopf - Rückfahrt</w:t>
            </w:r>
          </w:p>
        </w:tc>
        <w:tc>
          <w:tcPr>
            <w:tcW w:w="137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3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A619F" w:rsidRPr="006772AC" w:rsidTr="008D20EC">
        <w:trPr>
          <w:trHeight w:val="315"/>
        </w:trPr>
        <w:tc>
          <w:tcPr>
            <w:tcW w:w="3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  <w:tc>
          <w:tcPr>
            <w:tcW w:w="123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  <w:tc>
          <w:tcPr>
            <w:tcW w:w="514" w:type="dxa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Bus 1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Mo-Fr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GS Haarzopf,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Hatzper Straße 121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11:55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</w:t>
            </w: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:35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11:58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13:58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 Schleife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11:59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12:59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13:59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GS Raadter Straße 186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12:01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14:01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(H) Tommesweg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14:03</w:t>
            </w:r>
          </w:p>
        </w:tc>
      </w:tr>
      <w:tr w:rsidR="003A619F" w:rsidRPr="006772AC" w:rsidTr="008D20EC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(H) Hatzper Str.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12:04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619F" w:rsidRPr="006772AC" w:rsidRDefault="003A619F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619F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14:04</w:t>
            </w:r>
          </w:p>
        </w:tc>
      </w:tr>
      <w:tr w:rsidR="00D222AE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Schlingmannsweg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14:10</w:t>
            </w:r>
          </w:p>
        </w:tc>
      </w:tr>
      <w:tr w:rsidR="00D222AE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Regenbogenweg, 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0017FD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0017FD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0017FD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14:13</w:t>
            </w:r>
          </w:p>
        </w:tc>
      </w:tr>
      <w:tr w:rsidR="00D222AE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Rhein-Ruhr-Zentrum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Default="000017FD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Default="000017FD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2AE" w:rsidRPr="006772AC" w:rsidRDefault="00D222AE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2AE" w:rsidRDefault="000017FD" w:rsidP="003A619F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14:14</w:t>
            </w:r>
          </w:p>
        </w:tc>
      </w:tr>
      <w:tr w:rsidR="003B2338" w:rsidRPr="006772AC" w:rsidTr="00B63328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Wickenburg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12:17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14:17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Rhein-Ruhr-Zentrum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12:19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13:19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14:19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Regenbogenweg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 Scheidtbusch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12:22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14:22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Fulerum Gemeindezentrum, Steig 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12:23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14:23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Haltestelle Steinbachgrund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12:25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3B2338" w:rsidP="000017F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14:25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Fängershof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12:27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0017FD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</w:t>
            </w:r>
            <w:r w:rsidR="000017FD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14:27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6772AC">
              <w:rPr>
                <w:rFonts w:ascii="Arial" w:hAnsi="Arial" w:cs="Arial"/>
                <w:color w:val="000000"/>
                <w:lang w:eastAsia="de-DE"/>
              </w:rPr>
              <w:t>Fängershof Schleife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12:29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13:29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0017FD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14:29</w:t>
            </w: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B2338" w:rsidRPr="006772AC" w:rsidTr="00804024">
        <w:trPr>
          <w:trHeight w:val="300"/>
        </w:trPr>
        <w:tc>
          <w:tcPr>
            <w:tcW w:w="3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B2338" w:rsidRPr="006772AC" w:rsidRDefault="003B2338" w:rsidP="003B233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6772AC" w:rsidRPr="00C05835" w:rsidRDefault="006772AC" w:rsidP="00C05835">
      <w:pPr>
        <w:rPr>
          <w:rFonts w:ascii="Arial" w:hAnsi="Arial" w:cs="Arial"/>
        </w:rPr>
      </w:pPr>
      <w:bookmarkStart w:id="0" w:name="_GoBack"/>
      <w:bookmarkEnd w:id="0"/>
    </w:p>
    <w:sectPr w:rsidR="006772AC" w:rsidRPr="00C05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95" w:rsidRDefault="004E1E95" w:rsidP="006772AC">
      <w:r>
        <w:separator/>
      </w:r>
    </w:p>
  </w:endnote>
  <w:endnote w:type="continuationSeparator" w:id="0">
    <w:p w:rsidR="004E1E95" w:rsidRDefault="004E1E95" w:rsidP="0067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95" w:rsidRDefault="004E1E95" w:rsidP="006772AC">
      <w:r>
        <w:separator/>
      </w:r>
    </w:p>
  </w:footnote>
  <w:footnote w:type="continuationSeparator" w:id="0">
    <w:p w:rsidR="004E1E95" w:rsidRDefault="004E1E95" w:rsidP="0067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539"/>
    <w:multiLevelType w:val="hybridMultilevel"/>
    <w:tmpl w:val="E2185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AC"/>
    <w:rsid w:val="000017FD"/>
    <w:rsid w:val="000522B6"/>
    <w:rsid w:val="00122E3F"/>
    <w:rsid w:val="0019572F"/>
    <w:rsid w:val="001F0C59"/>
    <w:rsid w:val="002D3C25"/>
    <w:rsid w:val="003A619F"/>
    <w:rsid w:val="003B2338"/>
    <w:rsid w:val="004E1E95"/>
    <w:rsid w:val="00510B17"/>
    <w:rsid w:val="006772AC"/>
    <w:rsid w:val="00834438"/>
    <w:rsid w:val="008A4070"/>
    <w:rsid w:val="00B82B8F"/>
    <w:rsid w:val="00C05835"/>
    <w:rsid w:val="00D222AE"/>
    <w:rsid w:val="00E57098"/>
    <w:rsid w:val="00E614DA"/>
    <w:rsid w:val="00E93F67"/>
    <w:rsid w:val="00EB245F"/>
    <w:rsid w:val="00F1757B"/>
    <w:rsid w:val="00F34407"/>
    <w:rsid w:val="00F37A1D"/>
    <w:rsid w:val="00F60FE6"/>
    <w:rsid w:val="00F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3B98-E8D5-4678-B961-B6C8312F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2A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72AC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677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72AC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67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CA382F53.dotm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Geißler Kante, Caren</dc:creator>
  <cp:keywords/>
  <dc:description/>
  <cp:lastModifiedBy>Althaus, Lennard</cp:lastModifiedBy>
  <cp:revision>4</cp:revision>
  <cp:lastPrinted>2022-06-10T08:07:00Z</cp:lastPrinted>
  <dcterms:created xsi:type="dcterms:W3CDTF">2022-06-20T09:35:00Z</dcterms:created>
  <dcterms:modified xsi:type="dcterms:W3CDTF">2022-06-21T08:23:00Z</dcterms:modified>
</cp:coreProperties>
</file>